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C" w:rsidRPr="005E318D" w:rsidRDefault="005E318D" w:rsidP="00292024">
      <w:pPr>
        <w:jc w:val="both"/>
        <w:rPr>
          <w:rFonts w:ascii="Times New Roman" w:hAnsi="Times New Roman" w:cs="Times New Roman"/>
          <w:b/>
          <w:sz w:val="24"/>
        </w:rPr>
      </w:pPr>
      <w:r w:rsidRPr="005E318D">
        <w:rPr>
          <w:rFonts w:ascii="Times New Roman" w:hAnsi="Times New Roman" w:cs="Times New Roman"/>
          <w:b/>
          <w:sz w:val="24"/>
        </w:rPr>
        <w:t>Dotazník spokojnosti prijímateľov</w:t>
      </w:r>
      <w:r w:rsidR="00377BF5">
        <w:rPr>
          <w:rFonts w:ascii="Times New Roman" w:hAnsi="Times New Roman" w:cs="Times New Roman"/>
          <w:b/>
          <w:sz w:val="24"/>
        </w:rPr>
        <w:t xml:space="preserve"> terénnej </w:t>
      </w:r>
      <w:r w:rsidRPr="005E318D">
        <w:rPr>
          <w:rFonts w:ascii="Times New Roman" w:hAnsi="Times New Roman" w:cs="Times New Roman"/>
          <w:b/>
          <w:sz w:val="24"/>
        </w:rPr>
        <w:t>s</w:t>
      </w:r>
      <w:r w:rsidR="00267563">
        <w:rPr>
          <w:rFonts w:ascii="Times New Roman" w:hAnsi="Times New Roman" w:cs="Times New Roman"/>
          <w:b/>
          <w:sz w:val="24"/>
        </w:rPr>
        <w:t xml:space="preserve">ociálnej služby </w:t>
      </w:r>
      <w:r w:rsidR="00377BF5">
        <w:rPr>
          <w:rFonts w:ascii="Times New Roman" w:hAnsi="Times New Roman" w:cs="Times New Roman"/>
          <w:b/>
          <w:sz w:val="24"/>
        </w:rPr>
        <w:t>krízovej intervencie (</w:t>
      </w:r>
      <w:proofErr w:type="spellStart"/>
      <w:r w:rsidR="00377BF5">
        <w:rPr>
          <w:rFonts w:ascii="Times New Roman" w:hAnsi="Times New Roman" w:cs="Times New Roman"/>
          <w:b/>
          <w:sz w:val="24"/>
        </w:rPr>
        <w:t>streetworku</w:t>
      </w:r>
      <w:proofErr w:type="spellEnd"/>
      <w:r w:rsidR="00377BF5">
        <w:rPr>
          <w:rFonts w:ascii="Times New Roman" w:hAnsi="Times New Roman" w:cs="Times New Roman"/>
          <w:b/>
          <w:sz w:val="24"/>
        </w:rPr>
        <w:t xml:space="preserve">) </w:t>
      </w:r>
      <w:r w:rsidR="00267563">
        <w:rPr>
          <w:rFonts w:ascii="Times New Roman" w:hAnsi="Times New Roman" w:cs="Times New Roman"/>
          <w:b/>
          <w:sz w:val="24"/>
        </w:rPr>
        <w:t xml:space="preserve">a verejnosť 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Vážená pani, vážený pán, 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dovoľujeme si Vás požiadať o vyplnenie nasledovného dotazníka. </w:t>
      </w:r>
    </w:p>
    <w:p w:rsidR="005E318D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Našim cieľom je poskytovať kvalitné soc</w:t>
      </w:r>
      <w:r w:rsidR="008418DF">
        <w:rPr>
          <w:rFonts w:ascii="Times New Roman" w:hAnsi="Times New Roman" w:cs="Times New Roman"/>
          <w:sz w:val="24"/>
        </w:rPr>
        <w:t>iálne služby</w:t>
      </w:r>
      <w:r>
        <w:rPr>
          <w:rFonts w:ascii="Times New Roman" w:hAnsi="Times New Roman" w:cs="Times New Roman"/>
          <w:sz w:val="24"/>
        </w:rPr>
        <w:t xml:space="preserve">. Týmto dotazníkom </w:t>
      </w:r>
      <w:r w:rsidR="00FB4A90">
        <w:rPr>
          <w:rFonts w:ascii="Times New Roman" w:hAnsi="Times New Roman" w:cs="Times New Roman"/>
          <w:sz w:val="24"/>
        </w:rPr>
        <w:t>mapujeme V</w:t>
      </w:r>
      <w:r>
        <w:rPr>
          <w:rFonts w:ascii="Times New Roman" w:hAnsi="Times New Roman" w:cs="Times New Roman"/>
          <w:sz w:val="24"/>
        </w:rPr>
        <w:t>ašu spokojnosť, prípadne nespo</w:t>
      </w:r>
      <w:r w:rsidR="008418DF">
        <w:rPr>
          <w:rFonts w:ascii="Times New Roman" w:hAnsi="Times New Roman" w:cs="Times New Roman"/>
          <w:sz w:val="24"/>
        </w:rPr>
        <w:t>kojnosť</w:t>
      </w:r>
      <w:r w:rsidR="00C7248D">
        <w:rPr>
          <w:rFonts w:ascii="Times New Roman" w:hAnsi="Times New Roman" w:cs="Times New Roman"/>
          <w:sz w:val="24"/>
        </w:rPr>
        <w:t xml:space="preserve"> s našou </w:t>
      </w:r>
      <w:r w:rsidR="00EE3A21">
        <w:rPr>
          <w:rFonts w:ascii="Times New Roman" w:hAnsi="Times New Roman" w:cs="Times New Roman"/>
          <w:sz w:val="24"/>
        </w:rPr>
        <w:t>prácou</w:t>
      </w:r>
      <w:r>
        <w:rPr>
          <w:rFonts w:ascii="Times New Roman" w:hAnsi="Times New Roman" w:cs="Times New Roman"/>
          <w:sz w:val="24"/>
        </w:rPr>
        <w:t xml:space="preserve"> v</w:t>
      </w:r>
      <w:r w:rsidR="00C7248D">
        <w:rPr>
          <w:rFonts w:ascii="Times New Roman" w:hAnsi="Times New Roman" w:cs="Times New Roman"/>
          <w:sz w:val="24"/>
        </w:rPr>
        <w:t> terénnej sociálnej službe krízovej intervencie (</w:t>
      </w:r>
      <w:proofErr w:type="spellStart"/>
      <w:r w:rsidR="00C7248D">
        <w:rPr>
          <w:rFonts w:ascii="Times New Roman" w:hAnsi="Times New Roman" w:cs="Times New Roman"/>
          <w:sz w:val="24"/>
        </w:rPr>
        <w:t>streetworku</w:t>
      </w:r>
      <w:proofErr w:type="spellEnd"/>
      <w:r w:rsidR="00C7248D">
        <w:rPr>
          <w:rFonts w:ascii="Times New Roman" w:hAnsi="Times New Roman" w:cs="Times New Roman"/>
          <w:sz w:val="24"/>
        </w:rPr>
        <w:t>) v Trnave.</w:t>
      </w:r>
    </w:p>
    <w:p w:rsidR="0001451C" w:rsidRDefault="005E318D" w:rsidP="0047669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Dotazník je anonymný. </w:t>
      </w:r>
      <w:r w:rsidR="00A007AD">
        <w:rPr>
          <w:rFonts w:ascii="Times New Roman" w:hAnsi="Times New Roman" w:cs="Times New Roman"/>
          <w:sz w:val="24"/>
        </w:rPr>
        <w:t xml:space="preserve">Pre zachovanie anonymity nám </w:t>
      </w:r>
      <w:r w:rsidR="003F0287">
        <w:rPr>
          <w:rFonts w:ascii="Times New Roman" w:hAnsi="Times New Roman" w:cs="Times New Roman"/>
          <w:sz w:val="24"/>
        </w:rPr>
        <w:t xml:space="preserve">dotazník môžete vypísať na našej webovej stránke kliknutím na </w:t>
      </w:r>
      <w:proofErr w:type="spellStart"/>
      <w:r w:rsidR="003F0287">
        <w:rPr>
          <w:rFonts w:ascii="Times New Roman" w:hAnsi="Times New Roman" w:cs="Times New Roman"/>
          <w:sz w:val="24"/>
        </w:rPr>
        <w:t>link</w:t>
      </w:r>
      <w:proofErr w:type="spellEnd"/>
      <w:r w:rsidR="003F0287">
        <w:rPr>
          <w:rFonts w:ascii="Times New Roman" w:hAnsi="Times New Roman" w:cs="Times New Roman"/>
          <w:sz w:val="24"/>
        </w:rPr>
        <w:t xml:space="preserve"> alebo si dotazník stiahnuť vo formáte Word </w:t>
      </w:r>
      <w:r w:rsidR="00021B09">
        <w:rPr>
          <w:rFonts w:ascii="Times New Roman" w:hAnsi="Times New Roman" w:cs="Times New Roman"/>
          <w:sz w:val="24"/>
        </w:rPr>
        <w:t>d</w:t>
      </w:r>
      <w:r w:rsidR="002A5300">
        <w:rPr>
          <w:rFonts w:ascii="Times New Roman" w:hAnsi="Times New Roman" w:cs="Times New Roman"/>
          <w:sz w:val="24"/>
        </w:rPr>
        <w:t>okumentu. Vypísaný dotazník nám,</w:t>
      </w:r>
      <w:r w:rsidR="003F0287">
        <w:rPr>
          <w:rFonts w:ascii="Times New Roman" w:hAnsi="Times New Roman" w:cs="Times New Roman"/>
          <w:sz w:val="24"/>
        </w:rPr>
        <w:t xml:space="preserve"> prosím,</w:t>
      </w:r>
      <w:r w:rsidR="00A007AD">
        <w:rPr>
          <w:rFonts w:ascii="Times New Roman" w:hAnsi="Times New Roman" w:cs="Times New Roman"/>
          <w:sz w:val="24"/>
        </w:rPr>
        <w:t xml:space="preserve"> zašlite poštou,  vhoďte do našej poštovej schránky alebo d</w:t>
      </w:r>
      <w:r w:rsidR="00C7248D">
        <w:rPr>
          <w:rFonts w:ascii="Times New Roman" w:hAnsi="Times New Roman" w:cs="Times New Roman"/>
          <w:sz w:val="24"/>
        </w:rPr>
        <w:t xml:space="preserve">o schránky pre anonymné podnety, ktorá je umiestnená pri vstupe do sídla Trnavskej arcidiecéznej charity, Hlavná 43, Trnava. </w:t>
      </w:r>
      <w:r w:rsidR="00A007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Prosíme o Váš subjektívny názor. Vaše postrehy, nápady a pripomienky sú prínosom pre našu prácu a snahu zvyšovať kvalitu poskytovaných sociálnych služieb. </w:t>
      </w:r>
    </w:p>
    <w:p w:rsidR="0047669F" w:rsidRPr="0001451C" w:rsidRDefault="0047669F" w:rsidP="0047669F">
      <w:pPr>
        <w:spacing w:after="0"/>
        <w:jc w:val="both"/>
        <w:rPr>
          <w:rFonts w:ascii="Times New Roman" w:hAnsi="Times New Roman" w:cs="Times New Roman"/>
          <w:sz w:val="24"/>
        </w:rPr>
      </w:pPr>
      <w:r w:rsidRPr="0001451C">
        <w:rPr>
          <w:rFonts w:ascii="Times New Roman" w:hAnsi="Times New Roman" w:cs="Times New Roman"/>
          <w:sz w:val="24"/>
        </w:rPr>
        <w:t>Zber dotazníkov bude prebieha</w:t>
      </w:r>
      <w:r w:rsidR="00292024">
        <w:rPr>
          <w:rFonts w:ascii="Times New Roman" w:hAnsi="Times New Roman" w:cs="Times New Roman"/>
          <w:sz w:val="24"/>
        </w:rPr>
        <w:t>ť</w:t>
      </w:r>
      <w:r w:rsidRPr="0001451C">
        <w:rPr>
          <w:rFonts w:ascii="Times New Roman" w:hAnsi="Times New Roman" w:cs="Times New Roman"/>
          <w:sz w:val="24"/>
        </w:rPr>
        <w:t xml:space="preserve"> od 01.08. – 30.10.2020 a následne bude vyhodnocovaný. O výsledkoch budeme informovať na našej webovej stránke.</w:t>
      </w:r>
    </w:p>
    <w:p w:rsidR="00A179B9" w:rsidRDefault="00A179B9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Vaše odpovede, prosím, značte x</w:t>
      </w:r>
    </w:p>
    <w:p w:rsidR="00077D73" w:rsidRPr="005E318D" w:rsidRDefault="00077D73" w:rsidP="0007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6FA" w:rsidRDefault="001046FA" w:rsidP="0093637E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cstheme="minorHAnsi"/>
        </w:rPr>
        <w:t>□</w:t>
      </w:r>
      <w:r w:rsidR="00965904">
        <w:rPr>
          <w:rFonts w:cstheme="minorHAnsi"/>
        </w:rPr>
        <w:t xml:space="preserve"> </w:t>
      </w:r>
      <w:r w:rsidR="00965904" w:rsidRPr="00965904">
        <w:rPr>
          <w:rFonts w:ascii="Times New Roman" w:hAnsi="Times New Roman" w:cs="Times New Roman"/>
          <w:sz w:val="24"/>
        </w:rPr>
        <w:t>som klient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DA0E31">
        <w:rPr>
          <w:rFonts w:ascii="Times New Roman" w:hAnsi="Times New Roman" w:cs="Times New Roman"/>
          <w:sz w:val="24"/>
        </w:rPr>
        <w:t xml:space="preserve">            □ nie som klient</w:t>
      </w:r>
    </w:p>
    <w:p w:rsidR="001046FA" w:rsidRDefault="00A179B9" w:rsidP="0093637E">
      <w:pPr>
        <w:tabs>
          <w:tab w:val="left" w:pos="4536"/>
        </w:tabs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som muž</w:t>
      </w:r>
      <w:r w:rsidR="00104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□ som žena</w:t>
      </w:r>
    </w:p>
    <w:p w:rsidR="00A179B9" w:rsidRDefault="00A179B9" w:rsidP="0093637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179B9" w:rsidRPr="00A179B9" w:rsidRDefault="007944CA" w:rsidP="0093637E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Služby</w:t>
      </w:r>
      <w:r w:rsidR="00EB4965">
        <w:rPr>
          <w:rFonts w:ascii="Times New Roman" w:hAnsi="Times New Roman" w:cs="Times New Roman"/>
          <w:b/>
          <w:sz w:val="24"/>
        </w:rPr>
        <w:t xml:space="preserve"> využívam</w:t>
      </w:r>
      <w:r w:rsidR="00A179B9">
        <w:rPr>
          <w:rFonts w:ascii="Times New Roman" w:hAnsi="Times New Roman" w:cs="Times New Roman"/>
          <w:b/>
          <w:sz w:val="24"/>
        </w:rPr>
        <w:t>: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6 mesiacov             </w:t>
      </w:r>
      <w:r w:rsidR="00CB239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□ 6 – 12 mesiacov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2 roky                 </w:t>
      </w:r>
      <w:r w:rsidR="00CB239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□ 2 roky a</w:t>
      </w:r>
      <w:r w:rsidR="00DA0E3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viac</w:t>
      </w:r>
      <w:r w:rsidR="00DA0E31">
        <w:rPr>
          <w:rFonts w:ascii="Times New Roman" w:hAnsi="Times New Roman" w:cs="Times New Roman"/>
          <w:sz w:val="24"/>
        </w:rPr>
        <w:t xml:space="preserve"> </w:t>
      </w:r>
      <w:r w:rsidR="00CB239D">
        <w:rPr>
          <w:rFonts w:ascii="Times New Roman" w:hAnsi="Times New Roman" w:cs="Times New Roman"/>
          <w:sz w:val="24"/>
        </w:rPr>
        <w:t xml:space="preserve">          </w:t>
      </w:r>
      <w:r w:rsidR="00DA0E31">
        <w:rPr>
          <w:rFonts w:ascii="Times New Roman" w:hAnsi="Times New Roman" w:cs="Times New Roman"/>
          <w:sz w:val="24"/>
        </w:rPr>
        <w:t xml:space="preserve"> □ nevyužívam</w:t>
      </w:r>
    </w:p>
    <w:p w:rsidR="00163AB8" w:rsidRDefault="00163AB8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163AB8" w:rsidRPr="00163AB8" w:rsidRDefault="00163AB8" w:rsidP="00163AB8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163AB8">
        <w:rPr>
          <w:rFonts w:ascii="Times New Roman" w:hAnsi="Times New Roman" w:cs="Times New Roman"/>
          <w:b/>
          <w:sz w:val="24"/>
        </w:rPr>
        <w:t>Myslíte si, že chodíme do terénu dostatočne často?</w:t>
      </w:r>
    </w:p>
    <w:p w:rsidR="00163AB8" w:rsidRDefault="00163AB8" w:rsidP="00163AB8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áno</w:t>
      </w:r>
    </w:p>
    <w:p w:rsidR="00163AB8" w:rsidRDefault="00163AB8" w:rsidP="00163AB8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nie</w:t>
      </w:r>
    </w:p>
    <w:p w:rsidR="00163AB8" w:rsidRDefault="00163AB8" w:rsidP="00163AB8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podľa Vás nechodíme do terénu dostatočne často, koľko terénov týždenne</w:t>
      </w:r>
      <w:r w:rsidR="00FE0EC7">
        <w:rPr>
          <w:rFonts w:ascii="Times New Roman" w:hAnsi="Times New Roman" w:cs="Times New Roman"/>
          <w:sz w:val="24"/>
        </w:rPr>
        <w:t xml:space="preserve"> by podľa vás bolo dostatočne? Prosím, z</w:t>
      </w:r>
      <w:r>
        <w:rPr>
          <w:rFonts w:ascii="Times New Roman" w:hAnsi="Times New Roman" w:cs="Times New Roman"/>
          <w:sz w:val="24"/>
        </w:rPr>
        <w:t>akrúžkujte:</w:t>
      </w:r>
    </w:p>
    <w:p w:rsidR="00163AB8" w:rsidRDefault="00163AB8" w:rsidP="00163AB8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3, 4, 5, 6, 7</w:t>
      </w:r>
    </w:p>
    <w:p w:rsidR="00267563" w:rsidRDefault="00267563" w:rsidP="00163AB8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267563" w:rsidRPr="00267563" w:rsidRDefault="00267563" w:rsidP="00267563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267563">
        <w:rPr>
          <w:rFonts w:ascii="Times New Roman" w:hAnsi="Times New Roman" w:cs="Times New Roman"/>
          <w:b/>
          <w:sz w:val="24"/>
        </w:rPr>
        <w:t>Myslíte si, že určené trasy sú správne nastavené?</w:t>
      </w:r>
    </w:p>
    <w:p w:rsidR="00267563" w:rsidRDefault="00267563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áno</w:t>
      </w:r>
    </w:p>
    <w:p w:rsidR="00267563" w:rsidRDefault="00267563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nie</w:t>
      </w:r>
    </w:p>
    <w:p w:rsidR="00267563" w:rsidRDefault="00267563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nie, kde by sme mali ešte chodievať? Prosím, uveďte:</w:t>
      </w:r>
    </w:p>
    <w:p w:rsidR="00267563" w:rsidRDefault="00267563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CD3FA2" w:rsidRDefault="00CD3FA2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CD3FA2" w:rsidRDefault="00CD3FA2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CD3FA2" w:rsidRDefault="00CD3FA2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CD3FA2" w:rsidRDefault="00CD3FA2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267563" w:rsidRDefault="00267563" w:rsidP="00267563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EB4965" w:rsidRDefault="00DE3D40" w:rsidP="0093637E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Odkiaľ ste sa o našej</w:t>
      </w:r>
      <w:r w:rsidR="00174BB9">
        <w:rPr>
          <w:rFonts w:ascii="Times New Roman" w:hAnsi="Times New Roman" w:cs="Times New Roman"/>
          <w:b/>
          <w:sz w:val="24"/>
        </w:rPr>
        <w:t xml:space="preserve"> činnosti </w:t>
      </w:r>
      <w:r>
        <w:rPr>
          <w:rFonts w:ascii="Times New Roman" w:hAnsi="Times New Roman" w:cs="Times New Roman"/>
          <w:b/>
          <w:sz w:val="24"/>
        </w:rPr>
        <w:t>v teréne dozvedeli?</w:t>
      </w:r>
    </w:p>
    <w:p w:rsidR="00174BB9" w:rsidRDefault="00174BB9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priateľov, známych</w:t>
      </w:r>
    </w:p>
    <w:p w:rsidR="00FE0EC7" w:rsidRDefault="00FE0EC7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zamestnancov charity</w:t>
      </w:r>
    </w:p>
    <w:p w:rsidR="00174BB9" w:rsidRPr="00174BB9" w:rsidRDefault="00174BB9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zamestnancov inej organizácie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 propagačných materiálov (leták, nástenka, noviny,..)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z internetu (web, </w:t>
      </w:r>
      <w:proofErr w:type="spellStart"/>
      <w:r>
        <w:rPr>
          <w:rFonts w:ascii="Times New Roman" w:hAnsi="Times New Roman" w:cs="Times New Roman"/>
          <w:sz w:val="24"/>
        </w:rPr>
        <w:t>fb</w:t>
      </w:r>
      <w:proofErr w:type="spellEnd"/>
      <w:r>
        <w:rPr>
          <w:rFonts w:ascii="Times New Roman" w:hAnsi="Times New Roman" w:cs="Times New Roman"/>
          <w:sz w:val="24"/>
        </w:rPr>
        <w:t>,...)</w:t>
      </w:r>
    </w:p>
    <w:p w:rsidR="00CD3FA2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="00174BB9" w:rsidRPr="00174BB9">
        <w:rPr>
          <w:rFonts w:ascii="Times New Roman" w:hAnsi="Times New Roman" w:cs="Times New Roman"/>
          <w:sz w:val="24"/>
        </w:rPr>
        <w:t xml:space="preserve">     </w:t>
      </w:r>
    </w:p>
    <w:p w:rsidR="00174BB9" w:rsidRPr="00174BB9" w:rsidRDefault="00174BB9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 w:rsidRPr="00174BB9">
        <w:rPr>
          <w:rFonts w:ascii="Times New Roman" w:hAnsi="Times New Roman" w:cs="Times New Roman"/>
          <w:sz w:val="24"/>
        </w:rPr>
        <w:t xml:space="preserve">                       </w:t>
      </w:r>
    </w:p>
    <w:p w:rsidR="00E3413F" w:rsidRDefault="00CC0570" w:rsidP="00E3413F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</w:t>
      </w:r>
      <w:r w:rsidR="00A9524B">
        <w:rPr>
          <w:rFonts w:ascii="Times New Roman" w:hAnsi="Times New Roman" w:cs="Times New Roman"/>
          <w:b/>
          <w:sz w:val="24"/>
        </w:rPr>
        <w:t>oré služby považujete za dôležité poskytovať ľuďom bez domova v teréne</w:t>
      </w:r>
      <w:r w:rsidR="00E3413F">
        <w:rPr>
          <w:rFonts w:ascii="Times New Roman" w:hAnsi="Times New Roman" w:cs="Times New Roman"/>
          <w:b/>
          <w:sz w:val="24"/>
        </w:rPr>
        <w:t>?</w:t>
      </w:r>
      <w:r w:rsidR="00137050">
        <w:rPr>
          <w:rFonts w:ascii="Times New Roman" w:hAnsi="Times New Roman" w:cs="Times New Roman"/>
          <w:b/>
          <w:sz w:val="24"/>
        </w:rPr>
        <w:t xml:space="preserve"> (môžete označiť viaceré odpovede)</w:t>
      </w:r>
    </w:p>
    <w:p w:rsidR="003F300C" w:rsidRDefault="00E417D5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sociálne poradenstvo</w:t>
      </w:r>
      <w:r w:rsidR="003F300C">
        <w:rPr>
          <w:rFonts w:ascii="Times New Roman" w:hAnsi="Times New Roman" w:cs="Times New Roman"/>
          <w:sz w:val="24"/>
        </w:rPr>
        <w:t xml:space="preserve"> </w:t>
      </w:r>
    </w:p>
    <w:p w:rsidR="00E417D5" w:rsidRDefault="003F300C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poskytovanie informácií o ďalších službách v meste</w:t>
      </w:r>
    </w:p>
    <w:p w:rsidR="00A9524B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poskytovanie ďalších informácií na riešenie situácie</w:t>
      </w:r>
    </w:p>
    <w:p w:rsidR="00CC0570" w:rsidRDefault="00CC0570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výdaj stravy, potravín</w:t>
      </w:r>
    </w:p>
    <w:p w:rsidR="00CC0570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CC0570">
        <w:rPr>
          <w:rFonts w:ascii="Times New Roman" w:hAnsi="Times New Roman" w:cs="Times New Roman"/>
          <w:sz w:val="24"/>
        </w:rPr>
        <w:t xml:space="preserve">základné </w:t>
      </w:r>
      <w:r w:rsidR="003F300C">
        <w:rPr>
          <w:rFonts w:ascii="Times New Roman" w:hAnsi="Times New Roman" w:cs="Times New Roman"/>
          <w:sz w:val="24"/>
        </w:rPr>
        <w:t xml:space="preserve">neinvazívne </w:t>
      </w:r>
      <w:r w:rsidR="00CC0570">
        <w:rPr>
          <w:rFonts w:ascii="Times New Roman" w:hAnsi="Times New Roman" w:cs="Times New Roman"/>
          <w:sz w:val="24"/>
        </w:rPr>
        <w:t>ošetrenie</w:t>
      </w:r>
    </w:p>
    <w:p w:rsidR="00CC0570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výdaj nevyhnutnej materiálnej pomoci (deky v zime, ponožky, rukavice,...)</w:t>
      </w:r>
    </w:p>
    <w:p w:rsidR="00E417D5" w:rsidRPr="00174BB9" w:rsidRDefault="00A9524B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sprostredkovanie ďalšej pomoci, distribúcia </w:t>
      </w:r>
    </w:p>
    <w:p w:rsidR="007F7586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Pr="00174BB9">
        <w:rPr>
          <w:rFonts w:ascii="Times New Roman" w:hAnsi="Times New Roman" w:cs="Times New Roman"/>
          <w:sz w:val="24"/>
        </w:rPr>
        <w:t xml:space="preserve">                            </w:t>
      </w:r>
    </w:p>
    <w:p w:rsidR="00BB5A16" w:rsidRDefault="00BB5A16" w:rsidP="00E3413F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7F7586" w:rsidRDefault="007F7586" w:rsidP="007F7586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</w:t>
      </w:r>
      <w:r w:rsidR="00A9524B">
        <w:rPr>
          <w:rFonts w:ascii="Times New Roman" w:hAnsi="Times New Roman" w:cs="Times New Roman"/>
          <w:b/>
          <w:sz w:val="24"/>
        </w:rPr>
        <w:t> prácou našich terénnych pracovníkov</w:t>
      </w:r>
      <w:r w:rsidR="00094FC4">
        <w:rPr>
          <w:rFonts w:ascii="Times New Roman" w:hAnsi="Times New Roman" w:cs="Times New Roman"/>
          <w:b/>
          <w:sz w:val="24"/>
        </w:rPr>
        <w:t>?</w:t>
      </w:r>
    </w:p>
    <w:p w:rsidR="00E417D5" w:rsidRP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 w:rsidRPr="00E417D5">
        <w:rPr>
          <w:rFonts w:ascii="Times New Roman" w:hAnsi="Times New Roman" w:cs="Times New Roman"/>
          <w:sz w:val="24"/>
        </w:rPr>
        <w:t xml:space="preserve">Označte krížikom 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79"/>
      </w:tblGrid>
      <w:tr w:rsidR="00E417D5" w:rsidTr="00E815A2">
        <w:trPr>
          <w:trHeight w:val="254"/>
        </w:trPr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 w:rsidRPr="00E417D5"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Neviem posúdiť</w:t>
            </w: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E417D5" w:rsidTr="00E417D5"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815A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586" w:rsidRDefault="007F7586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25F77">
        <w:rPr>
          <w:rFonts w:ascii="Times New Roman" w:hAnsi="Times New Roman" w:cs="Times New Roman"/>
          <w:sz w:val="24"/>
        </w:rPr>
        <w:t>Chcem povedať, že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125F77">
        <w:rPr>
          <w:rFonts w:ascii="Times New Roman" w:hAnsi="Times New Roman" w:cs="Times New Roman"/>
          <w:sz w:val="24"/>
        </w:rPr>
        <w:t>...............................</w:t>
      </w:r>
    </w:p>
    <w:p w:rsidR="0050285A" w:rsidRDefault="0050285A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AC041D" w:rsidRPr="002403E7" w:rsidRDefault="00AC041D" w:rsidP="00AC041D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</w:t>
      </w:r>
      <w:r w:rsidR="00E417D5">
        <w:rPr>
          <w:rFonts w:ascii="Times New Roman" w:hAnsi="Times New Roman" w:cs="Times New Roman"/>
          <w:b/>
          <w:sz w:val="24"/>
        </w:rPr>
        <w:t>akej miery ste spokojný s našou činnosťou</w:t>
      </w:r>
      <w:r>
        <w:rPr>
          <w:rFonts w:ascii="Times New Roman" w:hAnsi="Times New Roman" w:cs="Times New Roman"/>
          <w:b/>
          <w:sz w:val="24"/>
        </w:rPr>
        <w:t>?</w:t>
      </w:r>
    </w:p>
    <w:p w:rsidR="00AC041D" w:rsidRDefault="00AC041D" w:rsidP="00AC041D">
      <w:pPr>
        <w:tabs>
          <w:tab w:val="left" w:pos="4536"/>
        </w:tabs>
        <w:spacing w:before="120"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Vyjadrite číslom: 1 – veľmi spokojný, 2 – spokojný, 3 – menej spokojný, 4 – nespokojný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6630"/>
        <w:gridCol w:w="425"/>
        <w:gridCol w:w="425"/>
        <w:gridCol w:w="425"/>
        <w:gridCol w:w="426"/>
      </w:tblGrid>
      <w:tr w:rsidR="00AC041D" w:rsidTr="00E417D5">
        <w:tc>
          <w:tcPr>
            <w:tcW w:w="6630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041D" w:rsidTr="00E417D5">
        <w:tc>
          <w:tcPr>
            <w:tcW w:w="6630" w:type="dxa"/>
          </w:tcPr>
          <w:p w:rsidR="00AC041D" w:rsidRDefault="00E417D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poskytovaným poradenstvom som</w:t>
            </w: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9524B" w:rsidTr="00E417D5">
        <w:tc>
          <w:tcPr>
            <w:tcW w:w="6630" w:type="dxa"/>
          </w:tcPr>
          <w:p w:rsidR="00A9524B" w:rsidRDefault="00A952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poskytovaním ďalších informácií som</w:t>
            </w:r>
          </w:p>
        </w:tc>
        <w:tc>
          <w:tcPr>
            <w:tcW w:w="425" w:type="dxa"/>
          </w:tcPr>
          <w:p w:rsidR="00A9524B" w:rsidRDefault="00A952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9524B" w:rsidRDefault="00A952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9524B" w:rsidRDefault="00A952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9524B" w:rsidRDefault="00A952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C041D" w:rsidTr="00E417D5">
        <w:tc>
          <w:tcPr>
            <w:tcW w:w="6630" w:type="dxa"/>
          </w:tcPr>
          <w:p w:rsidR="00AC041D" w:rsidRDefault="00E417D5" w:rsidP="00DD75D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r w:rsidR="00DD75DB">
              <w:rPr>
                <w:rFonts w:ascii="Times New Roman" w:hAnsi="Times New Roman" w:cs="Times New Roman"/>
                <w:sz w:val="24"/>
              </w:rPr>
              <w:t>poskytovaním stravy, potravín som</w:t>
            </w: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C041D" w:rsidTr="00E417D5">
        <w:tc>
          <w:tcPr>
            <w:tcW w:w="6630" w:type="dxa"/>
          </w:tcPr>
          <w:p w:rsidR="00AC041D" w:rsidRDefault="00E417D5" w:rsidP="00DD75D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r w:rsidR="00172675">
              <w:rPr>
                <w:rFonts w:ascii="Times New Roman" w:hAnsi="Times New Roman" w:cs="Times New Roman"/>
                <w:sz w:val="24"/>
              </w:rPr>
              <w:t>možnosťami základného ošetrenia som</w:t>
            </w: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C581F" w:rsidTr="00E417D5">
        <w:tc>
          <w:tcPr>
            <w:tcW w:w="6630" w:type="dxa"/>
          </w:tcPr>
          <w:p w:rsidR="00AC581F" w:rsidRDefault="00AC581F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materiálnej pomoci som</w:t>
            </w:r>
          </w:p>
        </w:tc>
        <w:tc>
          <w:tcPr>
            <w:tcW w:w="425" w:type="dxa"/>
          </w:tcPr>
          <w:p w:rsidR="00AC581F" w:rsidRDefault="00AC581F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581F" w:rsidRDefault="00AC581F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C581F" w:rsidRDefault="00AC581F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C581F" w:rsidRDefault="00AC581F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72675" w:rsidTr="00E417D5">
        <w:tc>
          <w:tcPr>
            <w:tcW w:w="6630" w:type="dxa"/>
          </w:tcPr>
          <w:p w:rsidR="00172675" w:rsidRDefault="0017267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distribúcie, sprostredkovania ďalšej pomoci som</w:t>
            </w:r>
          </w:p>
        </w:tc>
        <w:tc>
          <w:tcPr>
            <w:tcW w:w="425" w:type="dxa"/>
          </w:tcPr>
          <w:p w:rsidR="00172675" w:rsidRDefault="0017267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72675" w:rsidRDefault="0017267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72675" w:rsidRDefault="0017267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172675" w:rsidRDefault="0017267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41D" w:rsidRDefault="00AC041D" w:rsidP="00AC041D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Privítal by som........................................................................................................................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CD3FA2" w:rsidRDefault="00CD3FA2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CD3FA2" w:rsidRDefault="00CD3FA2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3B7599" w:rsidP="003B759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Ako by st</w:t>
      </w:r>
      <w:r w:rsidR="00742621">
        <w:rPr>
          <w:rFonts w:ascii="Times New Roman" w:hAnsi="Times New Roman" w:cs="Times New Roman"/>
          <w:b/>
          <w:sz w:val="24"/>
        </w:rPr>
        <w:t xml:space="preserve">e </w:t>
      </w:r>
      <w:r w:rsidR="0035496D">
        <w:rPr>
          <w:rFonts w:ascii="Times New Roman" w:hAnsi="Times New Roman" w:cs="Times New Roman"/>
          <w:b/>
          <w:sz w:val="24"/>
        </w:rPr>
        <w:t>opísali prístup</w:t>
      </w:r>
      <w:r w:rsidR="00172675">
        <w:rPr>
          <w:rFonts w:ascii="Times New Roman" w:hAnsi="Times New Roman" w:cs="Times New Roman"/>
          <w:b/>
          <w:sz w:val="24"/>
        </w:rPr>
        <w:t xml:space="preserve"> našich terénnych pracovníkov</w:t>
      </w:r>
      <w:r>
        <w:rPr>
          <w:rFonts w:ascii="Times New Roman" w:hAnsi="Times New Roman" w:cs="Times New Roman"/>
          <w:b/>
          <w:sz w:val="24"/>
        </w:rPr>
        <w:t>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to profesionáli, odborníci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 w:rsidR="0035496D">
        <w:rPr>
          <w:rFonts w:ascii="Times New Roman" w:hAnsi="Times New Roman" w:cs="Times New Roman"/>
          <w:sz w:val="24"/>
        </w:rPr>
        <w:t xml:space="preserve"> sú to priateľskí, príjemní ľudia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neprístupní, nechápu ma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3B7599" w:rsidRPr="003B7599" w:rsidRDefault="0035496D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sú  nepríjemní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Chcem povedať, že..................................................................................................................</w:t>
      </w:r>
    </w:p>
    <w:p w:rsidR="00615F6C" w:rsidRDefault="00615F6C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D121BF" w:rsidRPr="00267563" w:rsidRDefault="00D121BF" w:rsidP="00D121BF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267563">
        <w:rPr>
          <w:rFonts w:ascii="Times New Roman" w:hAnsi="Times New Roman" w:cs="Times New Roman"/>
          <w:b/>
          <w:sz w:val="24"/>
        </w:rPr>
        <w:t>Viete kde a ako sa môžete sťažovať alebo nám podať návrh, podnet?</w:t>
      </w:r>
    </w:p>
    <w:p w:rsidR="00D121BF" w:rsidRDefault="00D121BF" w:rsidP="00D121BF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áno</w:t>
      </w:r>
    </w:p>
    <w:p w:rsidR="00D121BF" w:rsidRDefault="00D121BF" w:rsidP="00D121BF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nie</w:t>
      </w:r>
    </w:p>
    <w:p w:rsidR="00CD3FA2" w:rsidRDefault="00CD3FA2" w:rsidP="00D121BF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</w:t>
      </w:r>
      <w:r w:rsidR="00F24177">
        <w:rPr>
          <w:rFonts w:ascii="Times New Roman" w:hAnsi="Times New Roman" w:cs="Times New Roman"/>
          <w:sz w:val="24"/>
        </w:rPr>
        <w:t>..................................................................</w:t>
      </w:r>
    </w:p>
    <w:p w:rsidR="00D121BF" w:rsidRDefault="00D121BF" w:rsidP="00D121BF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615F6C" w:rsidRDefault="00615F6C" w:rsidP="00D121BF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615F6C" w:rsidRDefault="00615F6C" w:rsidP="00D121BF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3B7599" w:rsidRPr="002403E7" w:rsidRDefault="003B7599" w:rsidP="00D121BF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Odporučili by ste</w:t>
      </w:r>
      <w:r w:rsidR="0087594B">
        <w:rPr>
          <w:rFonts w:ascii="Times New Roman" w:hAnsi="Times New Roman" w:cs="Times New Roman"/>
          <w:b/>
          <w:sz w:val="24"/>
        </w:rPr>
        <w:t xml:space="preserve"> naše služby</w:t>
      </w:r>
      <w:r w:rsidR="00CB2431">
        <w:rPr>
          <w:rFonts w:ascii="Times New Roman" w:hAnsi="Times New Roman" w:cs="Times New Roman"/>
          <w:b/>
          <w:sz w:val="24"/>
        </w:rPr>
        <w:t xml:space="preserve"> svojim priateľom,</w:t>
      </w:r>
      <w:r>
        <w:rPr>
          <w:rFonts w:ascii="Times New Roman" w:hAnsi="Times New Roman" w:cs="Times New Roman"/>
          <w:b/>
          <w:sz w:val="24"/>
        </w:rPr>
        <w:t xml:space="preserve"> známym</w:t>
      </w:r>
      <w:r w:rsidR="00CB2431">
        <w:rPr>
          <w:rFonts w:ascii="Times New Roman" w:hAnsi="Times New Roman" w:cs="Times New Roman"/>
          <w:b/>
          <w:sz w:val="24"/>
        </w:rPr>
        <w:t>, osobe v núdzi</w:t>
      </w:r>
      <w:r>
        <w:rPr>
          <w:rFonts w:ascii="Times New Roman" w:hAnsi="Times New Roman" w:cs="Times New Roman"/>
          <w:b/>
          <w:sz w:val="24"/>
        </w:rPr>
        <w:t>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áno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nie</w:t>
      </w:r>
    </w:p>
    <w:p w:rsidR="00CB2431" w:rsidRDefault="00CB2431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neviem</w:t>
      </w:r>
    </w:p>
    <w:p w:rsidR="00021B09" w:rsidRDefault="00021B0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021B09" w:rsidRPr="00021B09" w:rsidRDefault="00021B09" w:rsidP="00D121BF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021B09">
        <w:rPr>
          <w:rFonts w:ascii="Times New Roman" w:hAnsi="Times New Roman" w:cs="Times New Roman"/>
          <w:b/>
          <w:sz w:val="24"/>
        </w:rPr>
        <w:t>Tu môžete napísať čokoľvek, čo nám chcete povedať</w:t>
      </w:r>
    </w:p>
    <w:p w:rsidR="00021B09" w:rsidRDefault="00021B09" w:rsidP="00021B0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30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599">
        <w:rPr>
          <w:rFonts w:ascii="Times New Roman" w:hAnsi="Times New Roman" w:cs="Times New Roman"/>
          <w:b/>
          <w:sz w:val="24"/>
        </w:rPr>
        <w:t>Ďakujeme za Váš čas a názor!</w:t>
      </w:r>
    </w:p>
    <w:sectPr w:rsidR="003B7599" w:rsidRPr="003B7599" w:rsidSect="0012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5B" w:rsidRDefault="00AD425B" w:rsidP="00077D73">
      <w:pPr>
        <w:spacing w:after="0" w:line="240" w:lineRule="auto"/>
      </w:pPr>
      <w:r>
        <w:separator/>
      </w:r>
    </w:p>
  </w:endnote>
  <w:endnote w:type="continuationSeparator" w:id="0">
    <w:p w:rsidR="00AD425B" w:rsidRDefault="00AD425B" w:rsidP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7D" w:rsidRDefault="00DB0F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7D" w:rsidRDefault="00DB0F7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7D" w:rsidRDefault="00DB0F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5B" w:rsidRDefault="00AD425B" w:rsidP="00077D73">
      <w:pPr>
        <w:spacing w:after="0" w:line="240" w:lineRule="auto"/>
      </w:pPr>
      <w:r>
        <w:separator/>
      </w:r>
    </w:p>
  </w:footnote>
  <w:footnote w:type="continuationSeparator" w:id="0">
    <w:p w:rsidR="00AD425B" w:rsidRDefault="00AD425B" w:rsidP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7D" w:rsidRDefault="00DB0F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651"/>
      <w:gridCol w:w="2103"/>
    </w:tblGrid>
    <w:tr w:rsidR="00292024" w:rsidRPr="00060C34" w:rsidTr="003320AC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92024" w:rsidRPr="00060C34" w:rsidRDefault="00292024" w:rsidP="003320AC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60C34">
            <w:rPr>
              <w:rFonts w:ascii="Arial" w:eastAsia="Times New Roman" w:hAnsi="Arial" w:cs="Times New Roman"/>
              <w:noProof/>
              <w:szCs w:val="24"/>
              <w:lang w:eastAsia="sk-SK"/>
            </w:rPr>
            <w:drawing>
              <wp:inline distT="0" distB="0" distL="0" distR="0" wp14:anchorId="2AFA3B9E" wp14:editId="5CCDDC50">
                <wp:extent cx="856474" cy="362844"/>
                <wp:effectExtent l="0" t="0" r="1270" b="0"/>
                <wp:docPr id="1" name="Obrázok 1" descr="\\ServerTTADCH\home\rôzne\Logá charita\nové logá\SKCH_Trnavska_logo_sirka mala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TTADCH\home\rôzne\Logá charita\nové logá\SKCH_Trnavska_logo_sirka mala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68" cy="36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92024" w:rsidRPr="00060C34" w:rsidRDefault="00DB0F7D" w:rsidP="003320AC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 xml:space="preserve">Terénna sociálna služba krízovej intervencie </w:t>
          </w: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(streetwork)</w:t>
          </w:r>
          <w:bookmarkStart w:id="0" w:name="_GoBack"/>
          <w:bookmarkEnd w:id="0"/>
        </w:p>
      </w:tc>
      <w:tc>
        <w:tcPr>
          <w:tcW w:w="2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2024" w:rsidRDefault="00292024" w:rsidP="003320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Ev. č. dotazníka:</w:t>
          </w:r>
        </w:p>
        <w:p w:rsidR="00292024" w:rsidRPr="00060C34" w:rsidRDefault="00DB0F7D" w:rsidP="00DB0F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CH06</w:t>
          </w:r>
          <w:r w:rsidR="0029202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_08_0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3</w:t>
          </w:r>
          <w:r w:rsidR="0029202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_00</w:t>
          </w:r>
        </w:p>
      </w:tc>
    </w:tr>
    <w:tr w:rsidR="00292024" w:rsidRPr="00060C34" w:rsidTr="003320AC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292024" w:rsidRPr="00060C34" w:rsidRDefault="00292024" w:rsidP="003320AC">
          <w:pPr>
            <w:snapToGrid w:val="0"/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</w:p>
      </w:tc>
      <w:tc>
        <w:tcPr>
          <w:tcW w:w="5651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292024" w:rsidRPr="00060C34" w:rsidRDefault="00292024" w:rsidP="003320AC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  <w:t>Dotazník</w:t>
          </w:r>
        </w:p>
      </w:tc>
      <w:tc>
        <w:tcPr>
          <w:tcW w:w="21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2024" w:rsidRPr="00060C34" w:rsidRDefault="00292024" w:rsidP="003320AC">
          <w:pPr>
            <w:snapToGrid w:val="0"/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 xml:space="preserve">Strana 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PAGE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DB0F7D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1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/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NUMPAGES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DB0F7D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3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</w:p>
      </w:tc>
    </w:tr>
  </w:tbl>
  <w:p w:rsidR="00292024" w:rsidRDefault="00292024" w:rsidP="0029202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7D" w:rsidRDefault="00DB0F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BE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653A"/>
    <w:multiLevelType w:val="hybridMultilevel"/>
    <w:tmpl w:val="AA1A2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431"/>
    <w:multiLevelType w:val="hybridMultilevel"/>
    <w:tmpl w:val="84227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1E5"/>
    <w:multiLevelType w:val="hybridMultilevel"/>
    <w:tmpl w:val="0D0AB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5CF3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E5D"/>
    <w:multiLevelType w:val="hybridMultilevel"/>
    <w:tmpl w:val="72C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5B1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15A2F"/>
    <w:multiLevelType w:val="hybridMultilevel"/>
    <w:tmpl w:val="AD902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D"/>
    <w:rsid w:val="0001451C"/>
    <w:rsid w:val="00021B09"/>
    <w:rsid w:val="00077D73"/>
    <w:rsid w:val="00094FC4"/>
    <w:rsid w:val="001046FA"/>
    <w:rsid w:val="00125F77"/>
    <w:rsid w:val="00134E48"/>
    <w:rsid w:val="00137050"/>
    <w:rsid w:val="00163AB8"/>
    <w:rsid w:val="00172675"/>
    <w:rsid w:val="00174BB9"/>
    <w:rsid w:val="001C3F44"/>
    <w:rsid w:val="001D56EA"/>
    <w:rsid w:val="00222A16"/>
    <w:rsid w:val="002403E7"/>
    <w:rsid w:val="00267563"/>
    <w:rsid w:val="00277AAC"/>
    <w:rsid w:val="00292024"/>
    <w:rsid w:val="002A5300"/>
    <w:rsid w:val="002E18D2"/>
    <w:rsid w:val="003171F4"/>
    <w:rsid w:val="0035496D"/>
    <w:rsid w:val="00377BF5"/>
    <w:rsid w:val="003B7599"/>
    <w:rsid w:val="003F0287"/>
    <w:rsid w:val="003F300C"/>
    <w:rsid w:val="0043628A"/>
    <w:rsid w:val="0047669F"/>
    <w:rsid w:val="004B1E74"/>
    <w:rsid w:val="004C3A31"/>
    <w:rsid w:val="0050285A"/>
    <w:rsid w:val="005E318D"/>
    <w:rsid w:val="00615F6C"/>
    <w:rsid w:val="00697A52"/>
    <w:rsid w:val="00701CB1"/>
    <w:rsid w:val="00742621"/>
    <w:rsid w:val="007944CA"/>
    <w:rsid w:val="007B62FF"/>
    <w:rsid w:val="007D030C"/>
    <w:rsid w:val="007F7586"/>
    <w:rsid w:val="008418DF"/>
    <w:rsid w:val="0087594B"/>
    <w:rsid w:val="0093637E"/>
    <w:rsid w:val="00965904"/>
    <w:rsid w:val="009A67C1"/>
    <w:rsid w:val="009E67BE"/>
    <w:rsid w:val="00A007AD"/>
    <w:rsid w:val="00A179B9"/>
    <w:rsid w:val="00A9524B"/>
    <w:rsid w:val="00AC041D"/>
    <w:rsid w:val="00AC581F"/>
    <w:rsid w:val="00AD425B"/>
    <w:rsid w:val="00B26306"/>
    <w:rsid w:val="00B92926"/>
    <w:rsid w:val="00BB5A16"/>
    <w:rsid w:val="00BE2C67"/>
    <w:rsid w:val="00BF55D3"/>
    <w:rsid w:val="00C7248D"/>
    <w:rsid w:val="00C778C0"/>
    <w:rsid w:val="00CB239D"/>
    <w:rsid w:val="00CB2431"/>
    <w:rsid w:val="00CC0570"/>
    <w:rsid w:val="00CD3FA2"/>
    <w:rsid w:val="00CF59AA"/>
    <w:rsid w:val="00D121BF"/>
    <w:rsid w:val="00DA0E31"/>
    <w:rsid w:val="00DB0F7D"/>
    <w:rsid w:val="00DC2037"/>
    <w:rsid w:val="00DD75DB"/>
    <w:rsid w:val="00DE3D40"/>
    <w:rsid w:val="00E3413F"/>
    <w:rsid w:val="00E417D5"/>
    <w:rsid w:val="00E815A2"/>
    <w:rsid w:val="00EB4965"/>
    <w:rsid w:val="00EC2EB8"/>
    <w:rsid w:val="00EE3A21"/>
    <w:rsid w:val="00F24177"/>
    <w:rsid w:val="00F338EA"/>
    <w:rsid w:val="00FB4A90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62</cp:revision>
  <cp:lastPrinted>2020-07-27T11:23:00Z</cp:lastPrinted>
  <dcterms:created xsi:type="dcterms:W3CDTF">2020-07-20T11:42:00Z</dcterms:created>
  <dcterms:modified xsi:type="dcterms:W3CDTF">2020-07-31T09:48:00Z</dcterms:modified>
</cp:coreProperties>
</file>